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F2C71" w14:textId="77777777" w:rsidR="00863540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44D83A3D" w14:textId="6F5EE1CD" w:rsidR="00D50494" w:rsidRDefault="00863540" w:rsidP="00D5049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</w:t>
      </w:r>
      <w:r w:rsidR="00D50494" w:rsidRPr="00EE2CD2">
        <w:rPr>
          <w:b/>
        </w:rPr>
        <w:t>warsztat</w:t>
      </w:r>
      <w:r w:rsidR="00D50494">
        <w:rPr>
          <w:b/>
        </w:rPr>
        <w:t>ów</w:t>
      </w:r>
      <w:r w:rsidR="00D50494" w:rsidRPr="00EE2CD2">
        <w:rPr>
          <w:b/>
        </w:rPr>
        <w:t xml:space="preserve"> </w:t>
      </w:r>
      <w:r w:rsidR="00D50494" w:rsidRPr="00011456">
        <w:rPr>
          <w:rFonts w:eastAsia="Times New Roman" w:cs="Arial"/>
          <w:b/>
          <w:lang w:eastAsia="pl-PL"/>
        </w:rPr>
        <w:t>„</w:t>
      </w:r>
      <w:r w:rsidR="00D50494">
        <w:rPr>
          <w:rFonts w:eastAsia="Times New Roman" w:cs="Arial"/>
          <w:b/>
          <w:lang w:eastAsia="pl-PL"/>
        </w:rPr>
        <w:t>O, matko! Zrób wrażenie</w:t>
      </w:r>
      <w:r w:rsidR="00D50494">
        <w:rPr>
          <w:rFonts w:eastAsia="Times New Roman" w:cs="Arial"/>
          <w:b/>
          <w:lang w:eastAsia="pl-PL"/>
        </w:rPr>
        <w:t>”</w:t>
      </w:r>
      <w:r w:rsidR="00D50494" w:rsidRPr="00CB46B0">
        <w:rPr>
          <w:b/>
        </w:rPr>
        <w:t xml:space="preserve"> </w:t>
      </w:r>
      <w:r w:rsidR="00D50494" w:rsidRPr="00645805">
        <w:rPr>
          <w:b/>
        </w:rPr>
        <w:t xml:space="preserve">dla rodzin </w:t>
      </w:r>
      <w:r w:rsidR="005D1642">
        <w:rPr>
          <w:b/>
        </w:rPr>
        <w:t xml:space="preserve">(osoba dorosła i </w:t>
      </w:r>
      <w:r w:rsidR="00D50494" w:rsidRPr="00645805">
        <w:rPr>
          <w:b/>
        </w:rPr>
        <w:t>dzie</w:t>
      </w:r>
      <w:r w:rsidR="005D1642">
        <w:rPr>
          <w:b/>
        </w:rPr>
        <w:t>cko</w:t>
      </w:r>
      <w:r w:rsidR="00D50494" w:rsidRPr="00645805">
        <w:rPr>
          <w:b/>
        </w:rPr>
        <w:t xml:space="preserve"> </w:t>
      </w:r>
      <w:r w:rsidR="00D50494">
        <w:rPr>
          <w:b/>
        </w:rPr>
        <w:t xml:space="preserve">w wieku </w:t>
      </w:r>
      <w:r w:rsidR="005D1642">
        <w:rPr>
          <w:b/>
        </w:rPr>
        <w:t xml:space="preserve">1 </w:t>
      </w:r>
      <w:r w:rsidR="00D50494">
        <w:rPr>
          <w:b/>
        </w:rPr>
        <w:t xml:space="preserve">do </w:t>
      </w:r>
      <w:r w:rsidR="00D50494">
        <w:rPr>
          <w:b/>
        </w:rPr>
        <w:t>5</w:t>
      </w:r>
      <w:r w:rsidR="00D50494">
        <w:rPr>
          <w:b/>
        </w:rPr>
        <w:t xml:space="preserve"> lat</w:t>
      </w:r>
      <w:r w:rsidR="005D1642">
        <w:rPr>
          <w:b/>
        </w:rPr>
        <w:t>)</w:t>
      </w:r>
    </w:p>
    <w:p w14:paraId="363F0AFB" w14:textId="77777777" w:rsidR="00D50494" w:rsidRPr="00011456" w:rsidRDefault="00D50494" w:rsidP="00D50494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Muzeum Łazienki Królewskie w Warszawie, 2021</w:t>
      </w:r>
    </w:p>
    <w:p w14:paraId="6A763352" w14:textId="2262D6D4" w:rsidR="00E036F5" w:rsidRPr="00011456" w:rsidRDefault="00E036F5" w:rsidP="00D5049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43BE6AE9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</w:t>
      </w:r>
      <w:r w:rsidR="005D1642">
        <w:rPr>
          <w:rFonts w:eastAsia="Times New Roman" w:cs="Arial"/>
          <w:lang w:eastAsia="pl-PL"/>
        </w:rPr>
        <w:t>(osoba dorosła i dziecko w wieku 1 do 5 lat),</w:t>
      </w:r>
      <w:r w:rsidR="0092393F">
        <w:rPr>
          <w:rFonts w:eastAsia="Times New Roman" w:cs="Arial"/>
          <w:lang w:eastAsia="pl-PL"/>
        </w:rPr>
        <w:t xml:space="preserve"> </w:t>
      </w:r>
      <w:r w:rsidR="004230BE">
        <w:rPr>
          <w:rFonts w:eastAsia="Times New Roman" w:cs="Arial"/>
          <w:lang w:eastAsia="pl-PL"/>
        </w:rPr>
        <w:t xml:space="preserve">także </w:t>
      </w:r>
      <w:r w:rsidR="001D2210">
        <w:rPr>
          <w:rFonts w:eastAsia="Times New Roman" w:cs="Arial"/>
          <w:lang w:eastAsia="pl-PL"/>
        </w:rPr>
        <w:t xml:space="preserve">dzieci z niepełnosprawnościami, </w:t>
      </w:r>
      <w:r>
        <w:rPr>
          <w:rFonts w:eastAsia="Times New Roman" w:cs="Arial"/>
          <w:lang w:eastAsia="pl-PL"/>
        </w:rPr>
        <w:t>pod nazwą „</w:t>
      </w:r>
      <w:r w:rsidR="005D1642">
        <w:rPr>
          <w:rFonts w:eastAsia="Times New Roman" w:cs="Arial"/>
          <w:lang w:eastAsia="pl-PL"/>
        </w:rPr>
        <w:t>O, matko! Zrób wrażenie!</w:t>
      </w:r>
      <w:r w:rsidR="0062097C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552E0158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przeprowadzone online. </w:t>
      </w:r>
    </w:p>
    <w:p w14:paraId="4160730D" w14:textId="5131AB8C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</w:t>
      </w:r>
      <w:r w:rsidR="005D1642">
        <w:rPr>
          <w:rFonts w:eastAsia="Times New Roman" w:cs="Arial"/>
          <w:lang w:eastAsia="pl-PL"/>
        </w:rPr>
        <w:t xml:space="preserve">(osoby dorosłe z </w:t>
      </w:r>
      <w:r w:rsidRPr="00645805">
        <w:rPr>
          <w:rFonts w:eastAsia="Times New Roman" w:cs="Arial"/>
          <w:lang w:eastAsia="pl-PL"/>
        </w:rPr>
        <w:t xml:space="preserve">dziećmi w wieku </w:t>
      </w:r>
      <w:r w:rsidR="005D1642">
        <w:rPr>
          <w:rFonts w:eastAsia="Times New Roman" w:cs="Arial"/>
          <w:lang w:eastAsia="pl-PL"/>
        </w:rPr>
        <w:t>1-</w:t>
      </w:r>
      <w:r w:rsidR="0092393F">
        <w:rPr>
          <w:rFonts w:eastAsia="Times New Roman" w:cs="Arial"/>
          <w:lang w:eastAsia="pl-PL"/>
        </w:rPr>
        <w:t>5</w:t>
      </w:r>
      <w:r w:rsidR="005D1642">
        <w:rPr>
          <w:rFonts w:eastAsia="Times New Roman" w:cs="Arial"/>
          <w:lang w:eastAsia="pl-PL"/>
        </w:rPr>
        <w:t xml:space="preserve"> </w:t>
      </w:r>
      <w:r w:rsidRPr="00645805">
        <w:rPr>
          <w:rFonts w:eastAsia="Times New Roman" w:cs="Arial"/>
          <w:lang w:eastAsia="pl-PL"/>
        </w:rPr>
        <w:t>lat</w:t>
      </w:r>
      <w:r w:rsidR="005D1642">
        <w:rPr>
          <w:rFonts w:eastAsia="Times New Roman" w:cs="Arial"/>
          <w:lang w:eastAsia="pl-PL"/>
        </w:rPr>
        <w:t>)</w:t>
      </w:r>
      <w:r w:rsidRPr="00645805">
        <w:rPr>
          <w:rFonts w:eastAsia="Times New Roman" w:cs="Arial"/>
          <w:lang w:eastAsia="pl-PL"/>
        </w:rPr>
        <w:t>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2CCD4DE1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Warsztaty będą odbywały się w</w:t>
      </w:r>
      <w:r w:rsidR="005D1642">
        <w:rPr>
          <w:rFonts w:eastAsia="Times New Roman" w:cs="Arial"/>
          <w:lang w:eastAsia="pl-PL"/>
        </w:rPr>
        <w:t xml:space="preserve"> listopadzie i w grudniu </w:t>
      </w:r>
      <w:r w:rsidR="00645805"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1528AA5" w14:textId="09F5F174" w:rsidR="00645805" w:rsidRPr="00760FA8" w:rsidRDefault="00645805" w:rsidP="001D221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8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>w dniu wydarzenia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</w:p>
    <w:p w14:paraId="5C5D6A04" w14:textId="357E15D1" w:rsidR="00760FA8" w:rsidRPr="00760FA8" w:rsidRDefault="00760FA8" w:rsidP="001D2210">
      <w:pPr>
        <w:pStyle w:val="Akapitzlist"/>
        <w:numPr>
          <w:ilvl w:val="0"/>
          <w:numId w:val="8"/>
        </w:numPr>
        <w:tabs>
          <w:tab w:val="left" w:pos="567"/>
        </w:tabs>
        <w:spacing w:line="240" w:lineRule="auto"/>
        <w:ind w:left="426" w:hanging="21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</w:t>
      </w:r>
      <w:r w:rsidR="00645805">
        <w:rPr>
          <w:rFonts w:eastAsia="Times New Roman" w:cs="Arial"/>
          <w:lang w:eastAsia="pl-PL"/>
        </w:rPr>
        <w:t>Warsztaty</w:t>
      </w:r>
      <w:r w:rsidR="00645805" w:rsidRPr="00011456">
        <w:rPr>
          <w:rFonts w:eastAsia="Times New Roman" w:cs="Arial"/>
          <w:lang w:eastAsia="pl-PL"/>
        </w:rPr>
        <w:t xml:space="preserve"> są płatne. </w:t>
      </w:r>
      <w:r w:rsidR="00645805" w:rsidRPr="00760FA8">
        <w:rPr>
          <w:rFonts w:eastAsia="Times New Roman" w:cs="Arial"/>
          <w:lang w:eastAsia="pl-PL"/>
        </w:rPr>
        <w:t xml:space="preserve">Bilet upoważnia do udziału w Warsztacie jedno dziecko i jednego opiekuna. </w:t>
      </w:r>
    </w:p>
    <w:p w14:paraId="6A08029A" w14:textId="77777777" w:rsidR="00760FA8" w:rsidRDefault="00760FA8" w:rsidP="001D2210">
      <w:pPr>
        <w:pStyle w:val="Akapitzlist"/>
        <w:tabs>
          <w:tab w:val="left" w:pos="284"/>
        </w:tabs>
        <w:spacing w:line="240" w:lineRule="auto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</w:t>
      </w:r>
      <w:r w:rsidRPr="00760FA8">
        <w:rPr>
          <w:rFonts w:eastAsia="Times New Roman" w:cs="Arial"/>
          <w:lang w:eastAsia="pl-PL"/>
        </w:rPr>
        <w:t xml:space="preserve">W przypadku wprowadzenia dodatkowych obostrzeń warsztaty zostaną zrealizowane w wersji </w:t>
      </w:r>
      <w:r>
        <w:rPr>
          <w:rFonts w:eastAsia="Times New Roman" w:cs="Arial"/>
          <w:lang w:eastAsia="pl-PL"/>
        </w:rPr>
        <w:t xml:space="preserve">  </w:t>
      </w:r>
    </w:p>
    <w:p w14:paraId="369DD3AD" w14:textId="5B317A51" w:rsidR="00645805" w:rsidRPr="00760FA8" w:rsidRDefault="00760FA8" w:rsidP="001D2210">
      <w:pPr>
        <w:pStyle w:val="Akapitzlist"/>
        <w:tabs>
          <w:tab w:val="left" w:pos="284"/>
        </w:tabs>
        <w:spacing w:line="240" w:lineRule="auto"/>
        <w:ind w:left="709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Pr="00760FA8">
        <w:rPr>
          <w:rFonts w:eastAsia="Times New Roman" w:cs="Arial"/>
          <w:lang w:eastAsia="pl-PL"/>
        </w:rPr>
        <w:t>online, a  zapisani na nie uczestnicy otrzymają link do za</w:t>
      </w:r>
      <w:r>
        <w:rPr>
          <w:rFonts w:eastAsia="Times New Roman" w:cs="Arial"/>
          <w:lang w:eastAsia="pl-PL"/>
        </w:rPr>
        <w:t xml:space="preserve">kupu biletów </w:t>
      </w:r>
      <w:r w:rsidR="001D2210">
        <w:rPr>
          <w:rFonts w:eastAsia="Times New Roman" w:cs="Arial"/>
          <w:lang w:eastAsia="pl-PL"/>
        </w:rPr>
        <w:t xml:space="preserve">za pośrednictwem </w:t>
      </w:r>
      <w:r>
        <w:rPr>
          <w:rFonts w:eastAsia="Times New Roman" w:cs="Arial"/>
          <w:lang w:eastAsia="pl-PL"/>
        </w:rPr>
        <w:t>platformy e-wejściówki</w:t>
      </w:r>
      <w:r w:rsidR="005D1642">
        <w:rPr>
          <w:rFonts w:eastAsia="Times New Roman" w:cs="Arial"/>
          <w:lang w:eastAsia="pl-PL"/>
        </w:rPr>
        <w:t>.</w:t>
      </w:r>
      <w:bookmarkStart w:id="0" w:name="_GoBack"/>
      <w:bookmarkEnd w:id="0"/>
    </w:p>
    <w:p w14:paraId="5CE8DB35" w14:textId="7B1CBD08" w:rsidR="00645805" w:rsidRPr="001B7A9E" w:rsidRDefault="00645805" w:rsidP="001D2210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1B51313A" w14:textId="77777777" w:rsidR="00D83F94" w:rsidRPr="00011456" w:rsidRDefault="00D83F94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P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1" w:name="_Hlk44322446"/>
      <w:r w:rsidRPr="0086388A">
        <w:rPr>
          <w:rFonts w:cstheme="minorHAnsi"/>
        </w:rPr>
        <w:t>Muzeum</w:t>
      </w:r>
      <w:bookmarkEnd w:id="1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3E4330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9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</w:t>
      </w:r>
      <w:r w:rsidRPr="00645805">
        <w:rPr>
          <w:rFonts w:eastAsia="Times New Roman" w:cs="Arial"/>
          <w:lang w:eastAsia="pl-PL"/>
        </w:rPr>
        <w:lastRenderedPageBreak/>
        <w:t xml:space="preserve">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BD14B" w14:textId="77777777" w:rsidR="003E4330" w:rsidRDefault="003E4330" w:rsidP="00792E72">
      <w:pPr>
        <w:spacing w:after="0" w:line="240" w:lineRule="auto"/>
      </w:pPr>
      <w:r>
        <w:separator/>
      </w:r>
    </w:p>
  </w:endnote>
  <w:endnote w:type="continuationSeparator" w:id="0">
    <w:p w14:paraId="697907D5" w14:textId="77777777" w:rsidR="003E4330" w:rsidRDefault="003E4330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C653" w14:textId="77777777" w:rsidR="003E4330" w:rsidRDefault="003E4330" w:rsidP="00792E72">
      <w:pPr>
        <w:spacing w:after="0" w:line="240" w:lineRule="auto"/>
      </w:pPr>
      <w:r>
        <w:separator/>
      </w:r>
    </w:p>
  </w:footnote>
  <w:footnote w:type="continuationSeparator" w:id="0">
    <w:p w14:paraId="185112CE" w14:textId="77777777" w:rsidR="003E4330" w:rsidRDefault="003E4330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4330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0ABC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1642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AAE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0494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@lazienki-krolewski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Lidka</cp:lastModifiedBy>
  <cp:revision>2</cp:revision>
  <cp:lastPrinted>2015-09-08T08:16:00Z</cp:lastPrinted>
  <dcterms:created xsi:type="dcterms:W3CDTF">2021-10-28T13:12:00Z</dcterms:created>
  <dcterms:modified xsi:type="dcterms:W3CDTF">2021-10-28T13:12:00Z</dcterms:modified>
</cp:coreProperties>
</file>